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6D3" w:rsidRPr="009E02B9" w:rsidRDefault="00C636D3" w:rsidP="00C636D3">
      <w:pPr>
        <w:spacing w:after="0" w:line="240" w:lineRule="auto"/>
        <w:jc w:val="center"/>
        <w:rPr>
          <w:rFonts w:cs="Ayuthaya"/>
          <w:sz w:val="24"/>
          <w:szCs w:val="24"/>
        </w:rPr>
      </w:pPr>
      <w:r w:rsidRPr="009E02B9">
        <w:rPr>
          <w:rFonts w:cs="Ayuthaya"/>
          <w:sz w:val="24"/>
          <w:szCs w:val="24"/>
        </w:rPr>
        <w:t>Press Release</w:t>
      </w:r>
    </w:p>
    <w:p w:rsidR="00C636D3" w:rsidRPr="009E02B9" w:rsidRDefault="009E02B9" w:rsidP="00C636D3">
      <w:pPr>
        <w:jc w:val="center"/>
        <w:rPr>
          <w:rFonts w:cs="Ayuthaya"/>
          <w:b/>
          <w:sz w:val="24"/>
          <w:szCs w:val="24"/>
        </w:rPr>
      </w:pPr>
      <w:r w:rsidRPr="009E02B9">
        <w:rPr>
          <w:rFonts w:cs="Ayuthaya"/>
          <w:b/>
          <w:sz w:val="24"/>
          <w:szCs w:val="24"/>
        </w:rPr>
        <w:t xml:space="preserve">CONSTITUTIONAL DEADLOCK &amp; PURSUIT FOR </w:t>
      </w:r>
      <w:r w:rsidR="007947C2">
        <w:rPr>
          <w:rFonts w:cs="Ayuthaya"/>
          <w:b/>
          <w:sz w:val="24"/>
          <w:szCs w:val="24"/>
        </w:rPr>
        <w:t xml:space="preserve">A </w:t>
      </w:r>
      <w:r w:rsidRPr="009E02B9">
        <w:rPr>
          <w:rFonts w:cs="Ayuthaya"/>
          <w:b/>
          <w:sz w:val="24"/>
          <w:szCs w:val="24"/>
        </w:rPr>
        <w:t>FRESH POLL</w:t>
      </w:r>
      <w:r w:rsidR="0067110F">
        <w:rPr>
          <w:rFonts w:cs="Ayuthaya"/>
          <w:b/>
          <w:sz w:val="24"/>
          <w:szCs w:val="24"/>
        </w:rPr>
        <w:t xml:space="preserve"> IN NEPAL</w:t>
      </w:r>
    </w:p>
    <w:p w:rsidR="00C636D3" w:rsidRPr="004308E7" w:rsidRDefault="00C636D3" w:rsidP="00C636D3">
      <w:pPr>
        <w:widowControl w:val="0"/>
        <w:autoSpaceDE w:val="0"/>
        <w:autoSpaceDN w:val="0"/>
        <w:adjustRightInd w:val="0"/>
        <w:jc w:val="both"/>
        <w:rPr>
          <w:rFonts w:cs="Arial"/>
          <w:color w:val="1A1A1A"/>
          <w:sz w:val="24"/>
        </w:rPr>
      </w:pPr>
      <w:r w:rsidRPr="004308E7">
        <w:rPr>
          <w:rFonts w:cs="Arial"/>
          <w:color w:val="1A1A1A"/>
          <w:sz w:val="24"/>
        </w:rPr>
        <w:t xml:space="preserve">In the rapidly changed political situation in the country, </w:t>
      </w:r>
      <w:proofErr w:type="gramStart"/>
      <w:r w:rsidR="0067110F" w:rsidRPr="004308E7">
        <w:rPr>
          <w:rFonts w:cs="Arial"/>
          <w:color w:val="1A1A1A"/>
          <w:sz w:val="24"/>
        </w:rPr>
        <w:t>which is marred with uncertainties, confusions and dilemmas, holding the election for the new Constituent Assembly (CA) during the month of April-May this y</w:t>
      </w:r>
      <w:r w:rsidR="0067110F">
        <w:rPr>
          <w:rFonts w:cs="Arial"/>
          <w:color w:val="1A1A1A"/>
          <w:sz w:val="24"/>
        </w:rPr>
        <w:t>ear, obviously looks indefinite.</w:t>
      </w:r>
      <w:proofErr w:type="gramEnd"/>
      <w:r w:rsidR="0067110F">
        <w:rPr>
          <w:rFonts w:cs="Arial"/>
          <w:color w:val="1A1A1A"/>
          <w:sz w:val="24"/>
        </w:rPr>
        <w:t xml:space="preserve"> </w:t>
      </w:r>
      <w:r w:rsidR="009E02B9">
        <w:rPr>
          <w:rFonts w:cs="Arial"/>
          <w:color w:val="1A1A1A"/>
          <w:sz w:val="24"/>
        </w:rPr>
        <w:t xml:space="preserve"> </w:t>
      </w:r>
      <w:r w:rsidRPr="004308E7">
        <w:rPr>
          <w:rFonts w:cs="Arial"/>
          <w:color w:val="1A1A1A"/>
          <w:sz w:val="24"/>
        </w:rPr>
        <w:t xml:space="preserve"> As we all know, the obstacles behind the uncertainties are further distancing relationship among the key political parties due to emerging differences on power equation; non-approval of the majority of the ordinances (including that of the election to the new CA) by the president on the ground of the absence of constitutionally mandated political consensus on the ordinances; and the growing rift/tension on the question of transitional justice. The prevailing contention on whether a new CA election should be held or the dissolved CA be revived has further created a non-conducive environment for holding a timely, free, fair and credible election. </w:t>
      </w:r>
    </w:p>
    <w:p w:rsidR="00C636D3" w:rsidRDefault="009E02B9" w:rsidP="00C636D3">
      <w:pPr>
        <w:widowControl w:val="0"/>
        <w:autoSpaceDE w:val="0"/>
        <w:autoSpaceDN w:val="0"/>
        <w:adjustRightInd w:val="0"/>
        <w:jc w:val="both"/>
        <w:rPr>
          <w:sz w:val="24"/>
        </w:rPr>
      </w:pPr>
      <w:r>
        <w:rPr>
          <w:rFonts w:cs="Arial"/>
          <w:color w:val="1A1A1A"/>
          <w:sz w:val="24"/>
        </w:rPr>
        <w:t>Realizing</w:t>
      </w:r>
      <w:r w:rsidR="00C636D3" w:rsidRPr="004308E7">
        <w:rPr>
          <w:rFonts w:cs="Arial"/>
          <w:color w:val="1A1A1A"/>
          <w:sz w:val="24"/>
        </w:rPr>
        <w:t xml:space="preserve"> the need for bringing the stakeholders </w:t>
      </w:r>
      <w:r>
        <w:rPr>
          <w:rFonts w:cs="Arial"/>
          <w:color w:val="1A1A1A"/>
          <w:sz w:val="24"/>
        </w:rPr>
        <w:t xml:space="preserve">on </w:t>
      </w:r>
      <w:r w:rsidR="00C636D3" w:rsidRPr="004308E7">
        <w:rPr>
          <w:rFonts w:cs="Arial"/>
          <w:color w:val="1A1A1A"/>
          <w:sz w:val="24"/>
        </w:rPr>
        <w:t xml:space="preserve">single </w:t>
      </w:r>
      <w:r>
        <w:rPr>
          <w:rFonts w:cs="Arial"/>
          <w:color w:val="1A1A1A"/>
          <w:sz w:val="24"/>
        </w:rPr>
        <w:t>platform</w:t>
      </w:r>
      <w:r w:rsidR="00C636D3" w:rsidRPr="004308E7">
        <w:rPr>
          <w:rFonts w:cs="Arial"/>
          <w:color w:val="1A1A1A"/>
          <w:sz w:val="24"/>
        </w:rPr>
        <w:t xml:space="preserve"> to publicly engage them with the concerned civil society groups (mainly election education/ observation related ones) and the media, NEOC organized an interactive dialogues session on “</w:t>
      </w:r>
      <w:r w:rsidR="00C636D3" w:rsidRPr="004308E7">
        <w:rPr>
          <w:sz w:val="24"/>
        </w:rPr>
        <w:t>Constit</w:t>
      </w:r>
      <w:r>
        <w:rPr>
          <w:sz w:val="24"/>
        </w:rPr>
        <w:t>utional Deadlock &amp; Pursuit for a F</w:t>
      </w:r>
      <w:r w:rsidR="00C636D3" w:rsidRPr="004308E7">
        <w:rPr>
          <w:sz w:val="24"/>
        </w:rPr>
        <w:t xml:space="preserve">resh Poll” on 3 February 2013. </w:t>
      </w:r>
    </w:p>
    <w:p w:rsidR="00C636D3" w:rsidRDefault="00C636D3" w:rsidP="00C636D3">
      <w:pPr>
        <w:widowControl w:val="0"/>
        <w:autoSpaceDE w:val="0"/>
        <w:autoSpaceDN w:val="0"/>
        <w:adjustRightInd w:val="0"/>
        <w:jc w:val="both"/>
        <w:rPr>
          <w:sz w:val="24"/>
        </w:rPr>
      </w:pPr>
      <w:r>
        <w:rPr>
          <w:sz w:val="24"/>
        </w:rPr>
        <w:t xml:space="preserve">The chairperson of NEOC Mr. Surya Prasad </w:t>
      </w:r>
      <w:proofErr w:type="spellStart"/>
      <w:r>
        <w:rPr>
          <w:sz w:val="24"/>
        </w:rPr>
        <w:t>Shrestha</w:t>
      </w:r>
      <w:proofErr w:type="spellEnd"/>
      <w:r>
        <w:rPr>
          <w:sz w:val="24"/>
        </w:rPr>
        <w:t xml:space="preserve"> stated that Nepal, unlike the past eight elections is now being </w:t>
      </w:r>
      <w:r w:rsidR="009E02B9">
        <w:rPr>
          <w:sz w:val="24"/>
        </w:rPr>
        <w:t>face with a</w:t>
      </w:r>
      <w:r>
        <w:rPr>
          <w:sz w:val="24"/>
        </w:rPr>
        <w:t xml:space="preserve"> chaotic political transition. It is immensely essential to determine the dynamics of the factors that led to surfacing of such unforeseen circumstances, hence, paving a path for meaningful political solutions.</w:t>
      </w:r>
    </w:p>
    <w:p w:rsidR="00C636D3" w:rsidRDefault="00C636D3" w:rsidP="00C636D3">
      <w:pPr>
        <w:widowControl w:val="0"/>
        <w:autoSpaceDE w:val="0"/>
        <w:autoSpaceDN w:val="0"/>
        <w:adjustRightInd w:val="0"/>
        <w:jc w:val="both"/>
        <w:rPr>
          <w:sz w:val="24"/>
        </w:rPr>
      </w:pPr>
      <w:r>
        <w:rPr>
          <w:sz w:val="24"/>
        </w:rPr>
        <w:t xml:space="preserve">The former Constitutional Committee Chairman </w:t>
      </w:r>
      <w:r w:rsidR="009E02B9">
        <w:rPr>
          <w:sz w:val="24"/>
        </w:rPr>
        <w:t xml:space="preserve">of the dissolved Constituent Assembly </w:t>
      </w:r>
      <w:r>
        <w:rPr>
          <w:sz w:val="24"/>
        </w:rPr>
        <w:t xml:space="preserve">Mr. </w:t>
      </w:r>
      <w:proofErr w:type="spellStart"/>
      <w:r>
        <w:rPr>
          <w:sz w:val="24"/>
        </w:rPr>
        <w:t>Nilambar</w:t>
      </w:r>
      <w:proofErr w:type="spellEnd"/>
      <w:r>
        <w:rPr>
          <w:sz w:val="24"/>
        </w:rPr>
        <w:t xml:space="preserve"> </w:t>
      </w:r>
      <w:proofErr w:type="spellStart"/>
      <w:r>
        <w:rPr>
          <w:sz w:val="24"/>
        </w:rPr>
        <w:t>Acharya</w:t>
      </w:r>
      <w:proofErr w:type="spellEnd"/>
      <w:r>
        <w:rPr>
          <w:sz w:val="24"/>
        </w:rPr>
        <w:t xml:space="preserve"> presented a paper on “</w:t>
      </w:r>
      <w:r w:rsidRPr="001C154D">
        <w:rPr>
          <w:color w:val="FF0000"/>
          <w:sz w:val="24"/>
        </w:rPr>
        <w:t xml:space="preserve">Political </w:t>
      </w:r>
      <w:r w:rsidR="007947C2">
        <w:rPr>
          <w:color w:val="FF0000"/>
          <w:sz w:val="24"/>
        </w:rPr>
        <w:t xml:space="preserve">and Constitutional Deadlock: Exploring </w:t>
      </w:r>
      <w:r w:rsidRPr="001C154D">
        <w:rPr>
          <w:color w:val="FF0000"/>
          <w:sz w:val="24"/>
        </w:rPr>
        <w:t>Solutions</w:t>
      </w:r>
      <w:r>
        <w:rPr>
          <w:sz w:val="24"/>
        </w:rPr>
        <w:t>” which among other various issue</w:t>
      </w:r>
      <w:r w:rsidR="009E02B9">
        <w:rPr>
          <w:sz w:val="24"/>
        </w:rPr>
        <w:t xml:space="preserve">s also talked about the </w:t>
      </w:r>
      <w:r w:rsidR="0067110F">
        <w:rPr>
          <w:sz w:val="24"/>
        </w:rPr>
        <w:t>jeopardizing of</w:t>
      </w:r>
      <w:r>
        <w:rPr>
          <w:sz w:val="24"/>
        </w:rPr>
        <w:t xml:space="preserve"> </w:t>
      </w:r>
      <w:r w:rsidR="009E02B9">
        <w:rPr>
          <w:sz w:val="24"/>
        </w:rPr>
        <w:t xml:space="preserve">the </w:t>
      </w:r>
      <w:r>
        <w:rPr>
          <w:sz w:val="24"/>
        </w:rPr>
        <w:t>Interim</w:t>
      </w:r>
      <w:r w:rsidR="009E02B9">
        <w:rPr>
          <w:sz w:val="24"/>
        </w:rPr>
        <w:t xml:space="preserve"> Constitution of Nepal, 2007</w:t>
      </w:r>
      <w:r>
        <w:rPr>
          <w:sz w:val="24"/>
        </w:rPr>
        <w:t xml:space="preserve"> which is in urgent need of amendment and should be brought back into its track. Election in Nepal is next to impossible until and unless a proper and </w:t>
      </w:r>
      <w:r w:rsidR="009E02B9">
        <w:rPr>
          <w:sz w:val="24"/>
        </w:rPr>
        <w:t xml:space="preserve">conducive </w:t>
      </w:r>
      <w:r>
        <w:rPr>
          <w:sz w:val="24"/>
        </w:rPr>
        <w:t>environment to conduct the same is created. Adding to this</w:t>
      </w:r>
      <w:r w:rsidR="009E02B9">
        <w:rPr>
          <w:sz w:val="24"/>
        </w:rPr>
        <w:t>, he</w:t>
      </w:r>
      <w:r>
        <w:rPr>
          <w:sz w:val="24"/>
        </w:rPr>
        <w:t xml:space="preserve"> also opined that free, fair, credible, democratic, fearless, l</w:t>
      </w:r>
      <w:r w:rsidR="009E02B9">
        <w:rPr>
          <w:sz w:val="24"/>
        </w:rPr>
        <w:t>ogical</w:t>
      </w:r>
      <w:r>
        <w:rPr>
          <w:sz w:val="24"/>
        </w:rPr>
        <w:t xml:space="preserve"> and timely election is the only way out of this political instability. Mr. </w:t>
      </w:r>
      <w:proofErr w:type="spellStart"/>
      <w:r>
        <w:rPr>
          <w:sz w:val="24"/>
        </w:rPr>
        <w:t>Bhoj</w:t>
      </w:r>
      <w:proofErr w:type="spellEnd"/>
      <w:r>
        <w:rPr>
          <w:sz w:val="24"/>
        </w:rPr>
        <w:t xml:space="preserve"> Raj </w:t>
      </w:r>
      <w:proofErr w:type="spellStart"/>
      <w:r>
        <w:rPr>
          <w:sz w:val="24"/>
        </w:rPr>
        <w:t>Pokhrel</w:t>
      </w:r>
      <w:proofErr w:type="spellEnd"/>
      <w:r>
        <w:rPr>
          <w:sz w:val="24"/>
        </w:rPr>
        <w:t>, the former Chief Election Commissioner, had similar views.</w:t>
      </w:r>
    </w:p>
    <w:p w:rsidR="00C636D3" w:rsidRDefault="00C636D3" w:rsidP="00C636D3">
      <w:pPr>
        <w:widowControl w:val="0"/>
        <w:autoSpaceDE w:val="0"/>
        <w:autoSpaceDN w:val="0"/>
        <w:adjustRightInd w:val="0"/>
        <w:jc w:val="both"/>
        <w:rPr>
          <w:sz w:val="24"/>
        </w:rPr>
      </w:pPr>
      <w:r>
        <w:rPr>
          <w:sz w:val="24"/>
        </w:rPr>
        <w:t xml:space="preserve">Election in Nepal can get a way only if the key political party leaders build a strong will to do so was the view of the former </w:t>
      </w:r>
      <w:r w:rsidR="007947C2">
        <w:rPr>
          <w:sz w:val="24"/>
        </w:rPr>
        <w:t xml:space="preserve">acting </w:t>
      </w:r>
      <w:r>
        <w:rPr>
          <w:sz w:val="24"/>
        </w:rPr>
        <w:t>Chief Election Co</w:t>
      </w:r>
      <w:r w:rsidR="007947C2">
        <w:rPr>
          <w:sz w:val="24"/>
        </w:rPr>
        <w:t xml:space="preserve">mmissioner Mr. Nil </w:t>
      </w:r>
      <w:proofErr w:type="spellStart"/>
      <w:r w:rsidR="007947C2">
        <w:rPr>
          <w:sz w:val="24"/>
        </w:rPr>
        <w:t>Kantha</w:t>
      </w:r>
      <w:proofErr w:type="spellEnd"/>
      <w:r w:rsidR="007947C2">
        <w:rPr>
          <w:sz w:val="24"/>
        </w:rPr>
        <w:t xml:space="preserve"> </w:t>
      </w:r>
      <w:proofErr w:type="spellStart"/>
      <w:r w:rsidR="007947C2">
        <w:rPr>
          <w:sz w:val="24"/>
        </w:rPr>
        <w:t>Uprety</w:t>
      </w:r>
      <w:proofErr w:type="spellEnd"/>
      <w:r>
        <w:rPr>
          <w:sz w:val="24"/>
        </w:rPr>
        <w:t>.</w:t>
      </w:r>
    </w:p>
    <w:p w:rsidR="009E02B9" w:rsidRPr="002D224F" w:rsidRDefault="009E02B9" w:rsidP="009E02B9">
      <w:pPr>
        <w:spacing w:after="0" w:line="240" w:lineRule="auto"/>
        <w:jc w:val="both"/>
        <w:rPr>
          <w:sz w:val="24"/>
          <w:szCs w:val="24"/>
        </w:rPr>
      </w:pPr>
      <w:r w:rsidRPr="002D224F">
        <w:rPr>
          <w:sz w:val="24"/>
          <w:szCs w:val="24"/>
        </w:rPr>
        <w:t xml:space="preserve">Prof. </w:t>
      </w:r>
      <w:proofErr w:type="spellStart"/>
      <w:r w:rsidRPr="002D224F">
        <w:rPr>
          <w:sz w:val="24"/>
          <w:szCs w:val="24"/>
        </w:rPr>
        <w:t>Kapil</w:t>
      </w:r>
      <w:proofErr w:type="spellEnd"/>
      <w:r w:rsidRPr="002D224F">
        <w:rPr>
          <w:sz w:val="24"/>
          <w:szCs w:val="24"/>
        </w:rPr>
        <w:t xml:space="preserve"> </w:t>
      </w:r>
      <w:proofErr w:type="spellStart"/>
      <w:r w:rsidRPr="002D224F">
        <w:rPr>
          <w:sz w:val="24"/>
          <w:szCs w:val="24"/>
        </w:rPr>
        <w:t>Shrestha</w:t>
      </w:r>
      <w:proofErr w:type="spellEnd"/>
      <w:r w:rsidRPr="002D224F">
        <w:rPr>
          <w:sz w:val="24"/>
          <w:szCs w:val="24"/>
        </w:rPr>
        <w:t xml:space="preserve">, Co-Chairperson of NEOC, said that there is no other better alternative to a political stagnancy but </w:t>
      </w:r>
      <w:r w:rsidR="007947C2" w:rsidRPr="002D224F">
        <w:rPr>
          <w:sz w:val="24"/>
          <w:szCs w:val="24"/>
        </w:rPr>
        <w:t>a</w:t>
      </w:r>
      <w:r w:rsidR="007947C2">
        <w:rPr>
          <w:sz w:val="24"/>
          <w:szCs w:val="24"/>
        </w:rPr>
        <w:t xml:space="preserve"> </w:t>
      </w:r>
      <w:r w:rsidR="007947C2" w:rsidRPr="002D224F">
        <w:rPr>
          <w:sz w:val="24"/>
          <w:szCs w:val="24"/>
        </w:rPr>
        <w:t>democratic</w:t>
      </w:r>
      <w:r w:rsidRPr="002D224F">
        <w:rPr>
          <w:sz w:val="24"/>
          <w:szCs w:val="24"/>
        </w:rPr>
        <w:t xml:space="preserve"> election</w:t>
      </w:r>
      <w:r>
        <w:rPr>
          <w:sz w:val="24"/>
          <w:szCs w:val="24"/>
        </w:rPr>
        <w:t xml:space="preserve"> with international benchmarks</w:t>
      </w:r>
      <w:r w:rsidRPr="002D224F">
        <w:rPr>
          <w:sz w:val="24"/>
          <w:szCs w:val="24"/>
        </w:rPr>
        <w:t>.</w:t>
      </w:r>
    </w:p>
    <w:p w:rsidR="009E02B9" w:rsidRPr="002D224F" w:rsidRDefault="009E02B9" w:rsidP="009E02B9">
      <w:pPr>
        <w:spacing w:after="0" w:line="240" w:lineRule="auto"/>
        <w:jc w:val="both"/>
        <w:rPr>
          <w:sz w:val="24"/>
          <w:szCs w:val="24"/>
        </w:rPr>
      </w:pPr>
    </w:p>
    <w:p w:rsidR="009E02B9" w:rsidRPr="002D224F" w:rsidRDefault="009E02B9" w:rsidP="009E02B9">
      <w:pPr>
        <w:spacing w:after="0" w:line="240" w:lineRule="auto"/>
        <w:jc w:val="both"/>
        <w:rPr>
          <w:sz w:val="24"/>
          <w:szCs w:val="24"/>
        </w:rPr>
      </w:pPr>
      <w:r w:rsidRPr="002D224F">
        <w:rPr>
          <w:sz w:val="24"/>
          <w:szCs w:val="24"/>
        </w:rPr>
        <w:t xml:space="preserve">The present political crisis desperately requires top priority to explore the various possible and suitable solutions and to rescue the nation from this swamp. To bring into reality this envision, </w:t>
      </w:r>
      <w:r w:rsidR="0067110F">
        <w:rPr>
          <w:sz w:val="24"/>
          <w:szCs w:val="24"/>
        </w:rPr>
        <w:lastRenderedPageBreak/>
        <w:t xml:space="preserve">Dr. </w:t>
      </w:r>
      <w:proofErr w:type="spellStart"/>
      <w:r w:rsidR="0067110F">
        <w:rPr>
          <w:sz w:val="24"/>
          <w:szCs w:val="24"/>
        </w:rPr>
        <w:t>Gopal</w:t>
      </w:r>
      <w:proofErr w:type="spellEnd"/>
      <w:r w:rsidR="0067110F">
        <w:rPr>
          <w:sz w:val="24"/>
          <w:szCs w:val="24"/>
        </w:rPr>
        <w:t xml:space="preserve"> Krishna </w:t>
      </w:r>
      <w:proofErr w:type="spellStart"/>
      <w:r w:rsidR="0067110F">
        <w:rPr>
          <w:sz w:val="24"/>
          <w:szCs w:val="24"/>
        </w:rPr>
        <w:t>SIwakoti</w:t>
      </w:r>
      <w:proofErr w:type="spellEnd"/>
      <w:r w:rsidR="0067110F">
        <w:rPr>
          <w:sz w:val="24"/>
          <w:szCs w:val="24"/>
        </w:rPr>
        <w:t xml:space="preserve">, </w:t>
      </w:r>
      <w:r w:rsidRPr="002D224F">
        <w:rPr>
          <w:sz w:val="24"/>
          <w:szCs w:val="24"/>
        </w:rPr>
        <w:t xml:space="preserve">Secretary General of NEOC, stated that it is essential for the </w:t>
      </w:r>
      <w:r>
        <w:rPr>
          <w:sz w:val="24"/>
          <w:szCs w:val="24"/>
        </w:rPr>
        <w:t xml:space="preserve">key actors </w:t>
      </w:r>
      <w:r w:rsidRPr="002D224F">
        <w:rPr>
          <w:sz w:val="24"/>
          <w:szCs w:val="24"/>
        </w:rPr>
        <w:t>and people in power to come down to a mutual consensus</w:t>
      </w:r>
      <w:r>
        <w:rPr>
          <w:sz w:val="24"/>
          <w:szCs w:val="24"/>
        </w:rPr>
        <w:t xml:space="preserve"> without damaging the fabric of a democratic constitutionalism.</w:t>
      </w:r>
      <w:r w:rsidRPr="002D224F">
        <w:rPr>
          <w:sz w:val="24"/>
          <w:szCs w:val="24"/>
        </w:rPr>
        <w:t xml:space="preserve">  Adding to this, the former Election Commissioner, Mr. </w:t>
      </w:r>
      <w:proofErr w:type="spellStart"/>
      <w:r w:rsidRPr="002D224F">
        <w:rPr>
          <w:sz w:val="24"/>
          <w:szCs w:val="24"/>
        </w:rPr>
        <w:t>Ayodhi</w:t>
      </w:r>
      <w:proofErr w:type="spellEnd"/>
      <w:r w:rsidRPr="002D224F">
        <w:rPr>
          <w:sz w:val="24"/>
          <w:szCs w:val="24"/>
        </w:rPr>
        <w:t xml:space="preserve"> Prasad </w:t>
      </w:r>
      <w:proofErr w:type="spellStart"/>
      <w:r w:rsidRPr="002D224F">
        <w:rPr>
          <w:sz w:val="24"/>
          <w:szCs w:val="24"/>
        </w:rPr>
        <w:t>Yadav</w:t>
      </w:r>
      <w:proofErr w:type="spellEnd"/>
      <w:r w:rsidRPr="002D224F">
        <w:rPr>
          <w:sz w:val="24"/>
          <w:szCs w:val="24"/>
        </w:rPr>
        <w:t xml:space="preserve"> believed that the Election Commission of Nepal is still very much capable to conduct election</w:t>
      </w:r>
      <w:r>
        <w:rPr>
          <w:sz w:val="24"/>
          <w:szCs w:val="24"/>
        </w:rPr>
        <w:t xml:space="preserve"> at any reasonable time</w:t>
      </w:r>
      <w:r w:rsidRPr="002D224F">
        <w:rPr>
          <w:sz w:val="24"/>
          <w:szCs w:val="24"/>
        </w:rPr>
        <w:t xml:space="preserve"> if the political parties agree upon mutual grounds and declare the date of election.</w:t>
      </w:r>
    </w:p>
    <w:p w:rsidR="009E02B9" w:rsidRPr="002D224F" w:rsidRDefault="009E02B9" w:rsidP="009E02B9">
      <w:pPr>
        <w:spacing w:after="0" w:line="240" w:lineRule="auto"/>
        <w:jc w:val="both"/>
        <w:rPr>
          <w:sz w:val="24"/>
          <w:szCs w:val="24"/>
        </w:rPr>
      </w:pPr>
    </w:p>
    <w:p w:rsidR="009E02B9" w:rsidRPr="002D224F" w:rsidRDefault="009E02B9" w:rsidP="009E02B9">
      <w:pPr>
        <w:spacing w:after="0" w:line="240" w:lineRule="auto"/>
        <w:jc w:val="both"/>
        <w:rPr>
          <w:sz w:val="24"/>
          <w:szCs w:val="24"/>
        </w:rPr>
      </w:pPr>
      <w:r w:rsidRPr="002D224F">
        <w:rPr>
          <w:sz w:val="24"/>
          <w:szCs w:val="24"/>
        </w:rPr>
        <w:t xml:space="preserve">Also participating in the </w:t>
      </w:r>
      <w:proofErr w:type="spellStart"/>
      <w:r w:rsidRPr="002D224F">
        <w:rPr>
          <w:sz w:val="24"/>
          <w:szCs w:val="24"/>
        </w:rPr>
        <w:t>programme</w:t>
      </w:r>
      <w:proofErr w:type="spellEnd"/>
      <w:r w:rsidR="0067110F">
        <w:rPr>
          <w:sz w:val="24"/>
          <w:szCs w:val="24"/>
        </w:rPr>
        <w:t>,</w:t>
      </w:r>
      <w:r w:rsidR="0067110F" w:rsidRPr="002D224F">
        <w:rPr>
          <w:sz w:val="24"/>
          <w:szCs w:val="24"/>
        </w:rPr>
        <w:t xml:space="preserve"> former</w:t>
      </w:r>
      <w:r w:rsidR="007947C2">
        <w:rPr>
          <w:sz w:val="24"/>
          <w:szCs w:val="24"/>
        </w:rPr>
        <w:t xml:space="preserve"> </w:t>
      </w:r>
      <w:proofErr w:type="gramStart"/>
      <w:r w:rsidR="007947C2">
        <w:rPr>
          <w:sz w:val="24"/>
          <w:szCs w:val="24"/>
        </w:rPr>
        <w:t xml:space="preserve">Nepali </w:t>
      </w:r>
      <w:r w:rsidRPr="002D224F">
        <w:rPr>
          <w:sz w:val="24"/>
          <w:szCs w:val="24"/>
        </w:rPr>
        <w:t xml:space="preserve"> ambassadors</w:t>
      </w:r>
      <w:proofErr w:type="gramEnd"/>
      <w:r w:rsidRPr="002D224F">
        <w:rPr>
          <w:sz w:val="24"/>
          <w:szCs w:val="24"/>
        </w:rPr>
        <w:t xml:space="preserve"> Dr. </w:t>
      </w:r>
      <w:proofErr w:type="spellStart"/>
      <w:r w:rsidRPr="002D224F">
        <w:rPr>
          <w:sz w:val="24"/>
          <w:szCs w:val="24"/>
        </w:rPr>
        <w:t>Durgesh</w:t>
      </w:r>
      <w:proofErr w:type="spellEnd"/>
      <w:r>
        <w:rPr>
          <w:sz w:val="24"/>
          <w:szCs w:val="24"/>
        </w:rPr>
        <w:t xml:space="preserve"> Man Singh </w:t>
      </w:r>
      <w:r w:rsidR="0067110F">
        <w:rPr>
          <w:sz w:val="24"/>
          <w:szCs w:val="24"/>
        </w:rPr>
        <w:t xml:space="preserve">(India) </w:t>
      </w:r>
      <w:r>
        <w:rPr>
          <w:sz w:val="24"/>
          <w:szCs w:val="24"/>
        </w:rPr>
        <w:t xml:space="preserve">and Mr. </w:t>
      </w:r>
      <w:proofErr w:type="spellStart"/>
      <w:r>
        <w:rPr>
          <w:sz w:val="24"/>
          <w:szCs w:val="24"/>
        </w:rPr>
        <w:t>Tanka</w:t>
      </w:r>
      <w:proofErr w:type="spellEnd"/>
      <w:r>
        <w:rPr>
          <w:sz w:val="24"/>
          <w:szCs w:val="24"/>
        </w:rPr>
        <w:t xml:space="preserve"> </w:t>
      </w:r>
      <w:proofErr w:type="spellStart"/>
      <w:r>
        <w:rPr>
          <w:sz w:val="24"/>
          <w:szCs w:val="24"/>
        </w:rPr>
        <w:t>Karki</w:t>
      </w:r>
      <w:proofErr w:type="spellEnd"/>
      <w:r>
        <w:rPr>
          <w:sz w:val="24"/>
          <w:szCs w:val="24"/>
        </w:rPr>
        <w:t xml:space="preserve"> </w:t>
      </w:r>
      <w:r w:rsidR="0067110F">
        <w:rPr>
          <w:sz w:val="24"/>
          <w:szCs w:val="24"/>
        </w:rPr>
        <w:t xml:space="preserve">(China) </w:t>
      </w:r>
      <w:r>
        <w:rPr>
          <w:sz w:val="24"/>
          <w:szCs w:val="24"/>
        </w:rPr>
        <w:t>highlighted on the growing diplomatic distrust of the neighbors</w:t>
      </w:r>
      <w:r w:rsidR="007947C2">
        <w:rPr>
          <w:sz w:val="24"/>
          <w:szCs w:val="24"/>
        </w:rPr>
        <w:t xml:space="preserve"> towards Nepal</w:t>
      </w:r>
      <w:r>
        <w:rPr>
          <w:sz w:val="24"/>
          <w:szCs w:val="24"/>
        </w:rPr>
        <w:t xml:space="preserve"> in the absence of a political consensus in the country. Similarly, </w:t>
      </w:r>
      <w:r w:rsidRPr="002D224F">
        <w:rPr>
          <w:sz w:val="24"/>
          <w:szCs w:val="24"/>
        </w:rPr>
        <w:t xml:space="preserve">Prof. Dr. </w:t>
      </w:r>
      <w:proofErr w:type="spellStart"/>
      <w:r w:rsidRPr="002D224F">
        <w:rPr>
          <w:sz w:val="24"/>
          <w:szCs w:val="24"/>
        </w:rPr>
        <w:t>Surendra</w:t>
      </w:r>
      <w:proofErr w:type="spellEnd"/>
      <w:r w:rsidRPr="002D224F">
        <w:rPr>
          <w:sz w:val="24"/>
          <w:szCs w:val="24"/>
        </w:rPr>
        <w:t xml:space="preserve"> K.C., central committee member of the </w:t>
      </w:r>
      <w:proofErr w:type="spellStart"/>
      <w:r w:rsidRPr="002D224F">
        <w:rPr>
          <w:sz w:val="24"/>
          <w:szCs w:val="24"/>
        </w:rPr>
        <w:t>Madhesi</w:t>
      </w:r>
      <w:proofErr w:type="spellEnd"/>
      <w:r w:rsidRPr="002D224F">
        <w:rPr>
          <w:sz w:val="24"/>
          <w:szCs w:val="24"/>
        </w:rPr>
        <w:t xml:space="preserve"> </w:t>
      </w:r>
      <w:proofErr w:type="spellStart"/>
      <w:r w:rsidRPr="002D224F">
        <w:rPr>
          <w:sz w:val="24"/>
          <w:szCs w:val="24"/>
        </w:rPr>
        <w:t>Janadhikar</w:t>
      </w:r>
      <w:proofErr w:type="spellEnd"/>
      <w:r w:rsidRPr="002D224F">
        <w:rPr>
          <w:sz w:val="24"/>
          <w:szCs w:val="24"/>
        </w:rPr>
        <w:t xml:space="preserve"> Forum Dr. Shiva Prasad </w:t>
      </w:r>
      <w:proofErr w:type="spellStart"/>
      <w:r w:rsidRPr="002D224F">
        <w:rPr>
          <w:sz w:val="24"/>
          <w:szCs w:val="24"/>
        </w:rPr>
        <w:t>Yadav</w:t>
      </w:r>
      <w:proofErr w:type="spellEnd"/>
      <w:r w:rsidRPr="002D224F">
        <w:rPr>
          <w:sz w:val="24"/>
          <w:szCs w:val="24"/>
        </w:rPr>
        <w:t xml:space="preserve">, Dr. </w:t>
      </w:r>
      <w:proofErr w:type="spellStart"/>
      <w:r w:rsidRPr="002D224F">
        <w:rPr>
          <w:sz w:val="24"/>
          <w:szCs w:val="24"/>
        </w:rPr>
        <w:t>Ramdayal</w:t>
      </w:r>
      <w:proofErr w:type="spellEnd"/>
      <w:r w:rsidRPr="002D224F">
        <w:rPr>
          <w:sz w:val="24"/>
          <w:szCs w:val="24"/>
        </w:rPr>
        <w:t xml:space="preserve"> </w:t>
      </w:r>
      <w:proofErr w:type="spellStart"/>
      <w:r w:rsidRPr="002D224F">
        <w:rPr>
          <w:sz w:val="24"/>
          <w:szCs w:val="24"/>
        </w:rPr>
        <w:t>Rakesh</w:t>
      </w:r>
      <w:proofErr w:type="spellEnd"/>
      <w:r w:rsidRPr="002D224F">
        <w:rPr>
          <w:sz w:val="24"/>
          <w:szCs w:val="24"/>
        </w:rPr>
        <w:t>, Electoral Expert Mr. Ram</w:t>
      </w:r>
      <w:r w:rsidR="007947C2">
        <w:rPr>
          <w:sz w:val="24"/>
          <w:szCs w:val="24"/>
        </w:rPr>
        <w:t xml:space="preserve"> K</w:t>
      </w:r>
      <w:r w:rsidRPr="002D224F">
        <w:rPr>
          <w:sz w:val="24"/>
          <w:szCs w:val="24"/>
        </w:rPr>
        <w:t xml:space="preserve">umar </w:t>
      </w:r>
      <w:proofErr w:type="spellStart"/>
      <w:r w:rsidRPr="002D224F">
        <w:rPr>
          <w:sz w:val="24"/>
          <w:szCs w:val="24"/>
        </w:rPr>
        <w:t>Shrestha</w:t>
      </w:r>
      <w:proofErr w:type="spellEnd"/>
      <w:r w:rsidRPr="002D224F">
        <w:rPr>
          <w:sz w:val="24"/>
          <w:szCs w:val="24"/>
        </w:rPr>
        <w:t xml:space="preserve">, Senior Journalist Mr. </w:t>
      </w:r>
      <w:proofErr w:type="spellStart"/>
      <w:r w:rsidRPr="002D224F">
        <w:rPr>
          <w:sz w:val="24"/>
          <w:szCs w:val="24"/>
        </w:rPr>
        <w:t>Harihar</w:t>
      </w:r>
      <w:proofErr w:type="spellEnd"/>
      <w:r w:rsidRPr="002D224F">
        <w:rPr>
          <w:sz w:val="24"/>
          <w:szCs w:val="24"/>
        </w:rPr>
        <w:t xml:space="preserve"> </w:t>
      </w:r>
      <w:proofErr w:type="spellStart"/>
      <w:r w:rsidRPr="002D224F">
        <w:rPr>
          <w:sz w:val="24"/>
          <w:szCs w:val="24"/>
        </w:rPr>
        <w:t>Birahi</w:t>
      </w:r>
      <w:proofErr w:type="spellEnd"/>
      <w:r w:rsidRPr="002D224F">
        <w:rPr>
          <w:sz w:val="24"/>
          <w:szCs w:val="24"/>
        </w:rPr>
        <w:t xml:space="preserve">, Mr. </w:t>
      </w:r>
      <w:proofErr w:type="spellStart"/>
      <w:r w:rsidRPr="002D224F">
        <w:rPr>
          <w:sz w:val="24"/>
          <w:szCs w:val="24"/>
        </w:rPr>
        <w:t>Yuvaraj</w:t>
      </w:r>
      <w:proofErr w:type="spellEnd"/>
      <w:r w:rsidRPr="002D224F">
        <w:rPr>
          <w:sz w:val="24"/>
          <w:szCs w:val="24"/>
        </w:rPr>
        <w:t xml:space="preserve"> </w:t>
      </w:r>
      <w:proofErr w:type="spellStart"/>
      <w:r w:rsidRPr="002D224F">
        <w:rPr>
          <w:sz w:val="24"/>
          <w:szCs w:val="24"/>
        </w:rPr>
        <w:t>Ghimire</w:t>
      </w:r>
      <w:proofErr w:type="spellEnd"/>
      <w:r w:rsidRPr="002D224F">
        <w:rPr>
          <w:sz w:val="24"/>
          <w:szCs w:val="24"/>
        </w:rPr>
        <w:t xml:space="preserve">, Ms. </w:t>
      </w:r>
      <w:proofErr w:type="spellStart"/>
      <w:r w:rsidRPr="002D224F">
        <w:rPr>
          <w:sz w:val="24"/>
          <w:szCs w:val="24"/>
        </w:rPr>
        <w:t>Babita</w:t>
      </w:r>
      <w:proofErr w:type="spellEnd"/>
      <w:r w:rsidRPr="002D224F">
        <w:rPr>
          <w:sz w:val="24"/>
          <w:szCs w:val="24"/>
        </w:rPr>
        <w:t xml:space="preserve"> </w:t>
      </w:r>
      <w:proofErr w:type="spellStart"/>
      <w:r w:rsidRPr="002D224F">
        <w:rPr>
          <w:sz w:val="24"/>
          <w:szCs w:val="24"/>
        </w:rPr>
        <w:t>Basnet</w:t>
      </w:r>
      <w:proofErr w:type="spellEnd"/>
      <w:r w:rsidRPr="002D224F">
        <w:rPr>
          <w:sz w:val="24"/>
          <w:szCs w:val="24"/>
        </w:rPr>
        <w:t xml:space="preserve">, Ms. </w:t>
      </w:r>
      <w:proofErr w:type="spellStart"/>
      <w:r w:rsidRPr="002D224F">
        <w:rPr>
          <w:sz w:val="24"/>
          <w:szCs w:val="24"/>
        </w:rPr>
        <w:t>Nirmala</w:t>
      </w:r>
      <w:proofErr w:type="spellEnd"/>
      <w:r w:rsidRPr="002D224F">
        <w:rPr>
          <w:sz w:val="24"/>
          <w:szCs w:val="24"/>
        </w:rPr>
        <w:t xml:space="preserve"> Sharma, </w:t>
      </w:r>
      <w:r w:rsidRPr="007947C2">
        <w:rPr>
          <w:sz w:val="24"/>
          <w:szCs w:val="24"/>
        </w:rPr>
        <w:t xml:space="preserve">Chairperson of Human Rights </w:t>
      </w:r>
      <w:r w:rsidR="0067110F" w:rsidRPr="007947C2">
        <w:rPr>
          <w:sz w:val="24"/>
          <w:szCs w:val="24"/>
        </w:rPr>
        <w:t>Organization of Nepal</w:t>
      </w:r>
      <w:r w:rsidR="0067110F">
        <w:rPr>
          <w:color w:val="FF0000"/>
          <w:sz w:val="24"/>
          <w:szCs w:val="24"/>
        </w:rPr>
        <w:t xml:space="preserve"> </w:t>
      </w:r>
      <w:r w:rsidRPr="002D224F">
        <w:rPr>
          <w:sz w:val="24"/>
          <w:szCs w:val="24"/>
        </w:rPr>
        <w:t xml:space="preserve"> Mr. </w:t>
      </w:r>
      <w:proofErr w:type="spellStart"/>
      <w:r w:rsidRPr="002D224F">
        <w:rPr>
          <w:sz w:val="24"/>
          <w:szCs w:val="24"/>
        </w:rPr>
        <w:t>Sudip</w:t>
      </w:r>
      <w:proofErr w:type="spellEnd"/>
      <w:r w:rsidRPr="002D224F">
        <w:rPr>
          <w:sz w:val="24"/>
          <w:szCs w:val="24"/>
        </w:rPr>
        <w:t xml:space="preserve"> </w:t>
      </w:r>
      <w:proofErr w:type="spellStart"/>
      <w:r w:rsidRPr="002D224F">
        <w:rPr>
          <w:sz w:val="24"/>
          <w:szCs w:val="24"/>
        </w:rPr>
        <w:t>Pathak</w:t>
      </w:r>
      <w:proofErr w:type="spellEnd"/>
      <w:r w:rsidRPr="002D224F">
        <w:rPr>
          <w:sz w:val="24"/>
          <w:szCs w:val="24"/>
        </w:rPr>
        <w:t xml:space="preserve">, NEOC executive member Mr. </w:t>
      </w:r>
      <w:proofErr w:type="spellStart"/>
      <w:r w:rsidRPr="002D224F">
        <w:rPr>
          <w:sz w:val="24"/>
          <w:szCs w:val="24"/>
        </w:rPr>
        <w:t>Shantalal</w:t>
      </w:r>
      <w:proofErr w:type="spellEnd"/>
      <w:r w:rsidRPr="002D224F">
        <w:rPr>
          <w:sz w:val="24"/>
          <w:szCs w:val="24"/>
        </w:rPr>
        <w:t xml:space="preserve"> </w:t>
      </w:r>
      <w:proofErr w:type="spellStart"/>
      <w:r w:rsidRPr="002D224F">
        <w:rPr>
          <w:sz w:val="24"/>
          <w:szCs w:val="24"/>
        </w:rPr>
        <w:t>Mulmi</w:t>
      </w:r>
      <w:proofErr w:type="spellEnd"/>
      <w:r w:rsidRPr="002D224F">
        <w:rPr>
          <w:sz w:val="24"/>
          <w:szCs w:val="24"/>
        </w:rPr>
        <w:t xml:space="preserve">, Chairperson of </w:t>
      </w:r>
      <w:r w:rsidR="0067110F">
        <w:rPr>
          <w:sz w:val="24"/>
          <w:szCs w:val="24"/>
        </w:rPr>
        <w:t xml:space="preserve">National Alliance for </w:t>
      </w:r>
      <w:r w:rsidRPr="002D224F">
        <w:rPr>
          <w:sz w:val="24"/>
          <w:szCs w:val="24"/>
        </w:rPr>
        <w:t xml:space="preserve">Human Rights </w:t>
      </w:r>
      <w:r w:rsidR="0067110F">
        <w:rPr>
          <w:sz w:val="24"/>
          <w:szCs w:val="24"/>
        </w:rPr>
        <w:t xml:space="preserve">and Social Justice Mr. </w:t>
      </w:r>
      <w:proofErr w:type="spellStart"/>
      <w:r w:rsidR="0067110F">
        <w:rPr>
          <w:sz w:val="24"/>
          <w:szCs w:val="24"/>
        </w:rPr>
        <w:t>Ganesh</w:t>
      </w:r>
      <w:proofErr w:type="spellEnd"/>
      <w:r w:rsidR="0067110F">
        <w:rPr>
          <w:sz w:val="24"/>
          <w:szCs w:val="24"/>
        </w:rPr>
        <w:t xml:space="preserve"> B. K., </w:t>
      </w:r>
      <w:r w:rsidRPr="002D224F">
        <w:rPr>
          <w:sz w:val="24"/>
          <w:szCs w:val="24"/>
        </w:rPr>
        <w:t xml:space="preserve">Ms. </w:t>
      </w:r>
      <w:proofErr w:type="spellStart"/>
      <w:r w:rsidRPr="002D224F">
        <w:rPr>
          <w:sz w:val="24"/>
          <w:szCs w:val="24"/>
        </w:rPr>
        <w:t>Kumari</w:t>
      </w:r>
      <w:proofErr w:type="spellEnd"/>
      <w:r w:rsidRPr="002D224F">
        <w:rPr>
          <w:sz w:val="24"/>
          <w:szCs w:val="24"/>
        </w:rPr>
        <w:t xml:space="preserve"> </w:t>
      </w:r>
      <w:proofErr w:type="spellStart"/>
      <w:r w:rsidRPr="002D224F">
        <w:rPr>
          <w:sz w:val="24"/>
          <w:szCs w:val="24"/>
        </w:rPr>
        <w:t>Laxmi</w:t>
      </w:r>
      <w:proofErr w:type="spellEnd"/>
      <w:r w:rsidRPr="002D224F">
        <w:rPr>
          <w:sz w:val="24"/>
          <w:szCs w:val="24"/>
        </w:rPr>
        <w:t xml:space="preserve"> Joshi and many others presented their views and ideas on the topic. </w:t>
      </w:r>
    </w:p>
    <w:p w:rsidR="009E02B9" w:rsidRPr="002D224F" w:rsidRDefault="009E02B9" w:rsidP="009E02B9">
      <w:pPr>
        <w:spacing w:after="0" w:line="240" w:lineRule="auto"/>
        <w:jc w:val="both"/>
        <w:rPr>
          <w:sz w:val="24"/>
          <w:szCs w:val="24"/>
        </w:rPr>
      </w:pPr>
    </w:p>
    <w:p w:rsidR="009E02B9" w:rsidRPr="002D224F" w:rsidRDefault="009E02B9" w:rsidP="009E02B9">
      <w:pPr>
        <w:spacing w:after="0" w:line="240" w:lineRule="auto"/>
        <w:jc w:val="both"/>
        <w:rPr>
          <w:sz w:val="24"/>
          <w:szCs w:val="24"/>
        </w:rPr>
      </w:pPr>
      <w:r w:rsidRPr="002D224F">
        <w:rPr>
          <w:sz w:val="24"/>
          <w:szCs w:val="24"/>
        </w:rPr>
        <w:t>Various electoral experts</w:t>
      </w:r>
      <w:r w:rsidR="0067110F" w:rsidRPr="002D224F">
        <w:rPr>
          <w:sz w:val="24"/>
          <w:szCs w:val="24"/>
        </w:rPr>
        <w:t>, lawyers</w:t>
      </w:r>
      <w:r w:rsidRPr="002D224F">
        <w:rPr>
          <w:sz w:val="24"/>
          <w:szCs w:val="24"/>
        </w:rPr>
        <w:t xml:space="preserve">, human right </w:t>
      </w:r>
      <w:r w:rsidR="0067110F">
        <w:rPr>
          <w:sz w:val="24"/>
          <w:szCs w:val="24"/>
        </w:rPr>
        <w:t>advocates</w:t>
      </w:r>
      <w:r w:rsidRPr="002D224F">
        <w:rPr>
          <w:sz w:val="24"/>
          <w:szCs w:val="24"/>
        </w:rPr>
        <w:t xml:space="preserve">, civil society representatives and journalists had also participated in the </w:t>
      </w:r>
      <w:proofErr w:type="spellStart"/>
      <w:r w:rsidRPr="002D224F">
        <w:rPr>
          <w:sz w:val="24"/>
          <w:szCs w:val="24"/>
        </w:rPr>
        <w:t>programme</w:t>
      </w:r>
      <w:proofErr w:type="spellEnd"/>
      <w:r w:rsidRPr="002D224F">
        <w:rPr>
          <w:sz w:val="24"/>
          <w:szCs w:val="24"/>
        </w:rPr>
        <w:t>.</w:t>
      </w:r>
    </w:p>
    <w:p w:rsidR="009E02B9" w:rsidRPr="002D224F" w:rsidRDefault="009E02B9" w:rsidP="009E02B9">
      <w:pPr>
        <w:spacing w:after="0" w:line="240" w:lineRule="auto"/>
        <w:jc w:val="both"/>
        <w:rPr>
          <w:sz w:val="24"/>
          <w:szCs w:val="24"/>
        </w:rPr>
      </w:pPr>
    </w:p>
    <w:p w:rsidR="009E02B9" w:rsidRDefault="009E02B9" w:rsidP="009E02B9">
      <w:pPr>
        <w:spacing w:after="0" w:line="240" w:lineRule="auto"/>
        <w:jc w:val="both"/>
        <w:rPr>
          <w:sz w:val="24"/>
          <w:szCs w:val="24"/>
        </w:rPr>
      </w:pPr>
    </w:p>
    <w:p w:rsidR="0067110F" w:rsidRPr="002D224F" w:rsidRDefault="0067110F" w:rsidP="009E02B9">
      <w:pPr>
        <w:spacing w:after="0" w:line="240" w:lineRule="auto"/>
        <w:jc w:val="both"/>
        <w:rPr>
          <w:sz w:val="24"/>
          <w:szCs w:val="24"/>
        </w:rPr>
      </w:pPr>
      <w:r>
        <w:rPr>
          <w:sz w:val="24"/>
          <w:szCs w:val="24"/>
        </w:rPr>
        <w:t>The End…</w:t>
      </w:r>
    </w:p>
    <w:p w:rsidR="009E02B9" w:rsidRPr="002D224F" w:rsidRDefault="009E02B9" w:rsidP="009E02B9">
      <w:pPr>
        <w:spacing w:after="0" w:line="240" w:lineRule="auto"/>
        <w:jc w:val="both"/>
        <w:rPr>
          <w:sz w:val="24"/>
          <w:szCs w:val="24"/>
        </w:rPr>
      </w:pPr>
    </w:p>
    <w:p w:rsidR="009E02B9" w:rsidRPr="002D224F" w:rsidRDefault="009E02B9" w:rsidP="009E02B9">
      <w:pPr>
        <w:spacing w:after="0" w:line="240" w:lineRule="auto"/>
        <w:jc w:val="both"/>
        <w:rPr>
          <w:sz w:val="24"/>
          <w:szCs w:val="24"/>
        </w:rPr>
      </w:pPr>
      <w:r w:rsidRPr="002D224F">
        <w:rPr>
          <w:sz w:val="24"/>
          <w:szCs w:val="24"/>
        </w:rPr>
        <w:t xml:space="preserve"> </w:t>
      </w:r>
    </w:p>
    <w:p w:rsidR="00C636D3" w:rsidRPr="002D224F" w:rsidRDefault="00C636D3" w:rsidP="00C636D3">
      <w:pPr>
        <w:spacing w:after="0" w:line="240" w:lineRule="auto"/>
        <w:jc w:val="center"/>
        <w:rPr>
          <w:rFonts w:cs="Ayuthaya"/>
          <w:sz w:val="24"/>
          <w:szCs w:val="24"/>
        </w:rPr>
      </w:pPr>
    </w:p>
    <w:p w:rsidR="00E57F9E" w:rsidRDefault="00E57F9E"/>
    <w:sectPr w:rsidR="00E57F9E" w:rsidSect="00E57F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yuthaya">
    <w:charset w:val="00"/>
    <w:family w:val="auto"/>
    <w:pitch w:val="variable"/>
    <w:sig w:usb0="A100026F" w:usb1="00000000" w:usb2="00000000"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36D3"/>
    <w:rsid w:val="00021B2F"/>
    <w:rsid w:val="004B56BB"/>
    <w:rsid w:val="0067110F"/>
    <w:rsid w:val="007947C2"/>
    <w:rsid w:val="009E02B9"/>
    <w:rsid w:val="00C503B4"/>
    <w:rsid w:val="00C636D3"/>
    <w:rsid w:val="00E57F9E"/>
    <w:rsid w:val="00EA633B"/>
    <w:rsid w:val="00F47A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6D3"/>
    <w:rPr>
      <w:rFonts w:ascii="Calibri" w:eastAsia="MS Mincho"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633B"/>
    <w:rPr>
      <w:b/>
      <w:bCs/>
    </w:rPr>
  </w:style>
  <w:style w:type="paragraph" w:styleId="NoSpacing">
    <w:name w:val="No Spacing"/>
    <w:link w:val="NoSpacingChar"/>
    <w:uiPriority w:val="1"/>
    <w:qFormat/>
    <w:rsid w:val="00EA633B"/>
    <w:pPr>
      <w:spacing w:after="0" w:line="240" w:lineRule="auto"/>
    </w:pPr>
    <w:rPr>
      <w:rFonts w:ascii="Arial Narrow" w:hAnsi="Arial Narrow"/>
      <w:spacing w:val="20"/>
      <w:position w:val="-6"/>
      <w:sz w:val="24"/>
      <w:szCs w:val="22"/>
      <w:lang w:bidi="ar-SA"/>
    </w:rPr>
  </w:style>
  <w:style w:type="character" w:customStyle="1" w:styleId="NoSpacingChar">
    <w:name w:val="No Spacing Char"/>
    <w:link w:val="NoSpacing"/>
    <w:uiPriority w:val="1"/>
    <w:rsid w:val="00EA633B"/>
    <w:rPr>
      <w:rFonts w:ascii="Arial Narrow" w:eastAsiaTheme="minorHAnsi" w:hAnsi="Arial Narrow"/>
      <w:spacing w:val="20"/>
      <w:position w:val="-6"/>
      <w:sz w:val="24"/>
      <w:szCs w:val="22"/>
      <w:lang w:eastAsia="en-US" w:bidi="ar-SA"/>
    </w:rPr>
  </w:style>
  <w:style w:type="paragraph" w:styleId="ListParagraph">
    <w:name w:val="List Paragraph"/>
    <w:basedOn w:val="Normal"/>
    <w:uiPriority w:val="34"/>
    <w:qFormat/>
    <w:rsid w:val="00EA633B"/>
    <w:pPr>
      <w:ind w:left="720"/>
      <w:contextualSpacing/>
    </w:pPr>
    <w:rPr>
      <w:rFonts w:asciiTheme="minorHAnsi" w:eastAsiaTheme="minorHAnsi" w:hAnsiTheme="minorHAnsi" w:cstheme="minorBidi"/>
      <w:szCs w:val="20"/>
      <w:lang w:bidi="ne-N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2013-02-12T11:51:00Z</dcterms:created>
  <dcterms:modified xsi:type="dcterms:W3CDTF">2013-02-12T12:08:00Z</dcterms:modified>
</cp:coreProperties>
</file>